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38738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E26BC4">
        <w:rPr>
          <w:rFonts w:ascii="Times New Roman" w:hAnsi="Times New Roman" w:cs="Times New Roman"/>
          <w:sz w:val="28"/>
          <w:szCs w:val="28"/>
        </w:rPr>
        <w:t>2026</w:t>
      </w:r>
      <w:r w:rsidR="00E26BC4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C94D13">
        <w:rPr>
          <w:rFonts w:ascii="Times New Roman" w:hAnsi="Times New Roman" w:cs="Times New Roman"/>
          <w:sz w:val="28"/>
          <w:szCs w:val="28"/>
        </w:rPr>
        <w:t>5-6.26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696DC3">
        <w:rPr>
          <w:rFonts w:ascii="Times New Roman" w:hAnsi="Times New Roman" w:cs="Times New Roman"/>
          <w:b/>
          <w:sz w:val="28"/>
          <w:szCs w:val="28"/>
        </w:rPr>
        <w:t>339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696DC3">
        <w:rPr>
          <w:rFonts w:ascii="Times New Roman" w:hAnsi="Times New Roman" w:cs="Times New Roman"/>
          <w:sz w:val="28"/>
          <w:szCs w:val="28"/>
        </w:rPr>
        <w:t>Кохановской Е.В.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96DC3">
        <w:rPr>
          <w:rFonts w:ascii="Times New Roman" w:hAnsi="Times New Roman" w:cs="Times New Roman"/>
          <w:sz w:val="28"/>
          <w:szCs w:val="28"/>
        </w:rPr>
        <w:t>Гордыманову Татьяну Александровну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696DC3">
        <w:rPr>
          <w:rFonts w:ascii="Times New Roman" w:hAnsi="Times New Roman" w:cs="Times New Roman"/>
          <w:sz w:val="28"/>
          <w:szCs w:val="28"/>
        </w:rPr>
        <w:t>1973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696DC3">
        <w:rPr>
          <w:rFonts w:ascii="Times New Roman" w:hAnsi="Times New Roman" w:cs="Times New Roman"/>
          <w:sz w:val="28"/>
          <w:szCs w:val="28"/>
        </w:rPr>
        <w:t>39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696DC3">
        <w:rPr>
          <w:rFonts w:ascii="Times New Roman" w:hAnsi="Times New Roman" w:cs="Times New Roman"/>
          <w:sz w:val="28"/>
          <w:szCs w:val="28"/>
        </w:rPr>
        <w:t>Гордымановой Т.А.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0016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87382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96DC3"/>
    <w:rsid w:val="006A2627"/>
    <w:rsid w:val="006A2E13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972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94D13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26BC4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1819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773A1-6A29-4898-A8D1-25F2ADC02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2026-07-30T08:08:00Z</dcterms:created>
  <dcterms:modified xsi:type="dcterms:W3CDTF">2026-08-13T12:07:00Z</dcterms:modified>
</cp:coreProperties>
</file>